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163A9" w14:textId="06E8B422" w:rsidR="00BB3D61" w:rsidRDefault="007B0600" w:rsidP="00802993">
      <w:pPr>
        <w:spacing w:before="120" w:after="120"/>
        <w:jc w:val="center"/>
        <w:rPr>
          <w:b/>
          <w:bCs/>
          <w:lang w:val="vi-VN"/>
        </w:rPr>
      </w:pPr>
      <w:r w:rsidRPr="007B0600">
        <w:rPr>
          <w:b/>
          <w:bCs/>
        </w:rPr>
        <w:t>CHƯƠNG TRÌNH</w:t>
      </w:r>
      <w:r w:rsidRPr="007B0600">
        <w:rPr>
          <w:b/>
          <w:bCs/>
          <w:lang w:val="vi-VN"/>
        </w:rPr>
        <w:t xml:space="preserve"> </w:t>
      </w:r>
      <w:r w:rsidRPr="007B0600">
        <w:rPr>
          <w:b/>
          <w:bCs/>
        </w:rPr>
        <w:t>ĐẠI HỘI ĐỒNG CỔ ĐÔNG THƯỜNG NIÊN NĂM 202</w:t>
      </w:r>
      <w:r w:rsidRPr="007B0600">
        <w:rPr>
          <w:b/>
          <w:bCs/>
          <w:lang w:val="vi-VN"/>
        </w:rPr>
        <w:t>3</w:t>
      </w:r>
    </w:p>
    <w:p w14:paraId="0D52EA89" w14:textId="2241A605" w:rsidR="007B0600" w:rsidRPr="007B0600" w:rsidRDefault="007B0600" w:rsidP="007B0600">
      <w:pPr>
        <w:rPr>
          <w:lang w:val="vi-VN"/>
        </w:rPr>
      </w:pPr>
      <w:r w:rsidRPr="007B0600">
        <w:rPr>
          <w:b/>
          <w:bCs/>
          <w:lang w:val="vi-VN"/>
        </w:rPr>
        <w:t>Thời gian</w:t>
      </w:r>
      <w:r w:rsidRPr="007B0600">
        <w:rPr>
          <w:lang w:val="vi-VN"/>
        </w:rPr>
        <w:t xml:space="preserve">: </w:t>
      </w:r>
      <w:r>
        <w:rPr>
          <w:lang w:val="vi-VN"/>
        </w:rPr>
        <w:t>0</w:t>
      </w:r>
      <w:r w:rsidRPr="007B0600">
        <w:rPr>
          <w:lang w:val="vi-VN"/>
        </w:rPr>
        <w:t xml:space="preserve">8h00’ ngày </w:t>
      </w:r>
      <w:r w:rsidR="005951F4">
        <w:t>13</w:t>
      </w:r>
      <w:r w:rsidRPr="007B0600">
        <w:rPr>
          <w:lang w:val="vi-VN"/>
        </w:rPr>
        <w:t xml:space="preserve"> tháng </w:t>
      </w:r>
      <w:r w:rsidR="005951F4">
        <w:t>07</w:t>
      </w:r>
      <w:r w:rsidRPr="007B0600">
        <w:rPr>
          <w:lang w:val="vi-VN"/>
        </w:rPr>
        <w:t xml:space="preserve"> năm 202</w:t>
      </w:r>
      <w:r>
        <w:rPr>
          <w:lang w:val="vi-VN"/>
        </w:rPr>
        <w:t>3</w:t>
      </w:r>
      <w:r w:rsidRPr="007B0600">
        <w:rPr>
          <w:lang w:val="vi-VN"/>
        </w:rPr>
        <w:t>;</w:t>
      </w:r>
    </w:p>
    <w:p w14:paraId="7F54327B" w14:textId="40FC312F" w:rsidR="007B0600" w:rsidRDefault="007B0600" w:rsidP="007B0600">
      <w:pPr>
        <w:rPr>
          <w:lang w:val="vi-VN"/>
        </w:rPr>
      </w:pPr>
      <w:r w:rsidRPr="007B0600">
        <w:rPr>
          <w:b/>
          <w:bCs/>
          <w:lang w:val="vi-VN"/>
        </w:rPr>
        <w:t>Địa điểm</w:t>
      </w:r>
      <w:r w:rsidRPr="007B0600">
        <w:rPr>
          <w:lang w:val="vi-VN"/>
        </w:rPr>
        <w:t>: Hội trường, Tòa nhà SIMCO Sông Đà, Tiểu khu đô thị Vạn Phúc, phường Vạn Phúc, quận Hà Đông, Hà Nội.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979"/>
      </w:tblGrid>
      <w:tr w:rsidR="007B0600" w14:paraId="66DAF23F" w14:textId="77777777" w:rsidTr="00307FBF">
        <w:trPr>
          <w:trHeight w:val="73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9319B7" w14:textId="65CC9207" w:rsidR="007B0600" w:rsidRPr="007B0600" w:rsidRDefault="007B0600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7B0600">
              <w:rPr>
                <w:b/>
                <w:iCs/>
                <w:szCs w:val="24"/>
              </w:rPr>
              <w:t>TT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24E723F" w14:textId="740B0BBA" w:rsidR="007B0600" w:rsidRPr="007B0600" w:rsidRDefault="007B0600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7B0600">
              <w:rPr>
                <w:b/>
                <w:iCs/>
                <w:szCs w:val="24"/>
              </w:rPr>
              <w:t>Nội dung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681C2E3" w14:textId="66CDE211" w:rsidR="007B0600" w:rsidRPr="007B0600" w:rsidRDefault="007B0600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7B0600">
              <w:rPr>
                <w:b/>
                <w:iCs/>
                <w:szCs w:val="24"/>
              </w:rPr>
              <w:t>Thời gian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4B1E5CCD" w14:textId="03669DFD" w:rsidR="007B0600" w:rsidRPr="007B0600" w:rsidRDefault="007B0600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7B0600">
              <w:rPr>
                <w:rFonts w:hint="eastAsia"/>
                <w:b/>
                <w:iCs/>
                <w:szCs w:val="24"/>
              </w:rPr>
              <w:t>Đ</w:t>
            </w:r>
            <w:r w:rsidRPr="007B0600">
              <w:rPr>
                <w:b/>
                <w:iCs/>
                <w:szCs w:val="24"/>
              </w:rPr>
              <w:t>iều hành</w:t>
            </w:r>
          </w:p>
        </w:tc>
      </w:tr>
      <w:tr w:rsidR="007B0600" w14:paraId="0AEC1122" w14:textId="77777777" w:rsidTr="00307FBF">
        <w:tc>
          <w:tcPr>
            <w:tcW w:w="704" w:type="dxa"/>
            <w:vAlign w:val="center"/>
          </w:tcPr>
          <w:p w14:paraId="788C498D" w14:textId="2FCEF2E9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1</w:t>
            </w:r>
          </w:p>
        </w:tc>
        <w:tc>
          <w:tcPr>
            <w:tcW w:w="4678" w:type="dxa"/>
            <w:vAlign w:val="center"/>
          </w:tcPr>
          <w:p w14:paraId="38EEB14A" w14:textId="453F21D0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 xml:space="preserve">Đăng ký thủ tục tham dự đại hội  </w:t>
            </w:r>
          </w:p>
        </w:tc>
        <w:tc>
          <w:tcPr>
            <w:tcW w:w="1984" w:type="dxa"/>
            <w:vAlign w:val="center"/>
          </w:tcPr>
          <w:p w14:paraId="38144285" w14:textId="0A94C91E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08h00 - 08h30</w:t>
            </w:r>
          </w:p>
        </w:tc>
        <w:tc>
          <w:tcPr>
            <w:tcW w:w="1979" w:type="dxa"/>
            <w:vAlign w:val="center"/>
          </w:tcPr>
          <w:p w14:paraId="7C48AB99" w14:textId="7A46A56D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Ban tổ chức</w:t>
            </w:r>
          </w:p>
        </w:tc>
      </w:tr>
      <w:tr w:rsidR="007B0600" w14:paraId="7AB16707" w14:textId="77777777" w:rsidTr="00307FBF">
        <w:tc>
          <w:tcPr>
            <w:tcW w:w="704" w:type="dxa"/>
            <w:vAlign w:val="center"/>
          </w:tcPr>
          <w:p w14:paraId="1D5A0545" w14:textId="31499FA6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2</w:t>
            </w:r>
          </w:p>
        </w:tc>
        <w:tc>
          <w:tcPr>
            <w:tcW w:w="4678" w:type="dxa"/>
            <w:vAlign w:val="center"/>
          </w:tcPr>
          <w:p w14:paraId="2188D939" w14:textId="22010ED7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 xml:space="preserve">Khai mạc đại hội. Giới thiệu đại biểu và bầu đoàn chủ tịch. </w:t>
            </w:r>
          </w:p>
        </w:tc>
        <w:tc>
          <w:tcPr>
            <w:tcW w:w="1984" w:type="dxa"/>
            <w:vAlign w:val="center"/>
          </w:tcPr>
          <w:p w14:paraId="1A02192E" w14:textId="08F434AE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08h40 - 08h45</w:t>
            </w:r>
          </w:p>
        </w:tc>
        <w:tc>
          <w:tcPr>
            <w:tcW w:w="1979" w:type="dxa"/>
            <w:vAlign w:val="center"/>
          </w:tcPr>
          <w:p w14:paraId="5D8CB966" w14:textId="03453772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Ban tổ chức</w:t>
            </w:r>
          </w:p>
        </w:tc>
      </w:tr>
      <w:tr w:rsidR="007B0600" w14:paraId="36DFC368" w14:textId="77777777" w:rsidTr="00307FBF">
        <w:tc>
          <w:tcPr>
            <w:tcW w:w="704" w:type="dxa"/>
            <w:vAlign w:val="center"/>
          </w:tcPr>
          <w:p w14:paraId="02CA63BE" w14:textId="707E7653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3</w:t>
            </w:r>
          </w:p>
        </w:tc>
        <w:tc>
          <w:tcPr>
            <w:tcW w:w="4678" w:type="dxa"/>
            <w:vAlign w:val="center"/>
          </w:tcPr>
          <w:p w14:paraId="29612E97" w14:textId="1DA325A0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Đoàn chủ tịch xin ý kiến Đại hội đồng cổ đông biểu quyết thông qua: Ban thư ký, Ban thẩm tra tư cách cổ đông và Ban kiểm phiếu. Thông qua chương trình họp, quy chế tổ chức Đại hội.</w:t>
            </w:r>
          </w:p>
        </w:tc>
        <w:tc>
          <w:tcPr>
            <w:tcW w:w="1984" w:type="dxa"/>
            <w:vAlign w:val="center"/>
          </w:tcPr>
          <w:p w14:paraId="1045240A" w14:textId="1B95B435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08h45 - 09h00</w:t>
            </w:r>
          </w:p>
        </w:tc>
        <w:tc>
          <w:tcPr>
            <w:tcW w:w="1979" w:type="dxa"/>
            <w:vAlign w:val="center"/>
          </w:tcPr>
          <w:p w14:paraId="47843B32" w14:textId="116CB2CF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Đoàn chủ tịch</w:t>
            </w:r>
          </w:p>
        </w:tc>
      </w:tr>
      <w:tr w:rsidR="007B0600" w14:paraId="712D616B" w14:textId="77777777" w:rsidTr="00307FBF">
        <w:tc>
          <w:tcPr>
            <w:tcW w:w="704" w:type="dxa"/>
            <w:vAlign w:val="center"/>
          </w:tcPr>
          <w:p w14:paraId="4158493E" w14:textId="3E8E31E2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4</w:t>
            </w:r>
          </w:p>
        </w:tc>
        <w:tc>
          <w:tcPr>
            <w:tcW w:w="4678" w:type="dxa"/>
            <w:vAlign w:val="center"/>
          </w:tcPr>
          <w:p w14:paraId="72FEAEE8" w14:textId="2434D09F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Báo cáo thẩm tra tư cách cổ đông</w:t>
            </w:r>
          </w:p>
        </w:tc>
        <w:tc>
          <w:tcPr>
            <w:tcW w:w="1984" w:type="dxa"/>
            <w:vAlign w:val="center"/>
          </w:tcPr>
          <w:p w14:paraId="2F88DCE3" w14:textId="592F032F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09h00 – 09h05</w:t>
            </w:r>
          </w:p>
        </w:tc>
        <w:tc>
          <w:tcPr>
            <w:tcW w:w="1979" w:type="dxa"/>
            <w:vAlign w:val="center"/>
          </w:tcPr>
          <w:p w14:paraId="308ECBCE" w14:textId="121470FE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Ban kiểm tra tư cách cổ đông</w:t>
            </w:r>
          </w:p>
        </w:tc>
      </w:tr>
      <w:tr w:rsidR="007B0600" w14:paraId="3FDEC6FE" w14:textId="77777777" w:rsidTr="00307FBF">
        <w:tc>
          <w:tcPr>
            <w:tcW w:w="704" w:type="dxa"/>
            <w:vAlign w:val="center"/>
          </w:tcPr>
          <w:p w14:paraId="74FF3FED" w14:textId="701C7BF2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5</w:t>
            </w:r>
          </w:p>
        </w:tc>
        <w:tc>
          <w:tcPr>
            <w:tcW w:w="4678" w:type="dxa"/>
            <w:vAlign w:val="center"/>
          </w:tcPr>
          <w:p w14:paraId="7F446340" w14:textId="3C73C146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Báo cáo Ban TGĐ; Báo cáo HĐQT và Báo cáo BKS</w:t>
            </w:r>
          </w:p>
        </w:tc>
        <w:tc>
          <w:tcPr>
            <w:tcW w:w="1984" w:type="dxa"/>
            <w:vAlign w:val="center"/>
          </w:tcPr>
          <w:p w14:paraId="7DA08DB3" w14:textId="7B9A092C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09h05 – 09h40</w:t>
            </w:r>
          </w:p>
        </w:tc>
        <w:tc>
          <w:tcPr>
            <w:tcW w:w="1979" w:type="dxa"/>
            <w:vAlign w:val="center"/>
          </w:tcPr>
          <w:p w14:paraId="13690B2F" w14:textId="353F76D2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HĐQT, TGĐ, BKS</w:t>
            </w:r>
          </w:p>
        </w:tc>
      </w:tr>
      <w:tr w:rsidR="007B0600" w14:paraId="56EFEAC0" w14:textId="77777777" w:rsidTr="00307FBF">
        <w:tc>
          <w:tcPr>
            <w:tcW w:w="704" w:type="dxa"/>
            <w:vAlign w:val="center"/>
          </w:tcPr>
          <w:p w14:paraId="6084CB99" w14:textId="0FCBF2BF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6</w:t>
            </w:r>
          </w:p>
        </w:tc>
        <w:tc>
          <w:tcPr>
            <w:tcW w:w="4678" w:type="dxa"/>
            <w:vAlign w:val="center"/>
          </w:tcPr>
          <w:p w14:paraId="618397CD" w14:textId="6384A6B3" w:rsidR="007B0600" w:rsidRPr="007B0600" w:rsidRDefault="007B0600" w:rsidP="00096A5E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 xml:space="preserve">Tờ trình thông qua báo cáo tài chính; thông qua thù lao HĐQT, BKS; </w:t>
            </w:r>
            <w:r w:rsidR="00802993">
              <w:rPr>
                <w:iCs/>
                <w:szCs w:val="24"/>
              </w:rPr>
              <w:t>L</w:t>
            </w:r>
            <w:r w:rsidRPr="007B0600">
              <w:rPr>
                <w:iCs/>
                <w:szCs w:val="24"/>
              </w:rPr>
              <w:t xml:space="preserve">ựa chọn đơn vị kiểm toán; </w:t>
            </w:r>
            <w:r w:rsidR="00802993">
              <w:rPr>
                <w:iCs/>
                <w:szCs w:val="24"/>
              </w:rPr>
              <w:t>Sửa đổi Điều lệ và Quy chế nội bộ về quản trị Công ty; Miễn nhiệ</w:t>
            </w:r>
            <w:r w:rsidR="00096A5E">
              <w:rPr>
                <w:iCs/>
                <w:szCs w:val="24"/>
              </w:rPr>
              <w:t>m thành viên</w:t>
            </w:r>
            <w:r w:rsidR="00802993">
              <w:rPr>
                <w:iCs/>
                <w:szCs w:val="24"/>
              </w:rPr>
              <w:t xml:space="preserve"> BKS nhiệm kỳ 2019 -2024 và bầu thành viên </w:t>
            </w:r>
            <w:bookmarkStart w:id="0" w:name="_GoBack"/>
            <w:bookmarkEnd w:id="0"/>
            <w:r w:rsidR="00802993">
              <w:rPr>
                <w:iCs/>
                <w:szCs w:val="24"/>
              </w:rPr>
              <w:t xml:space="preserve">BKS thời gian còn lại của nhiệm kỳ 2019 – 2024 </w:t>
            </w:r>
            <w:r w:rsidRPr="007B0600">
              <w:rPr>
                <w:iCs/>
                <w:szCs w:val="24"/>
              </w:rPr>
              <w:t>và các vấn đề</w:t>
            </w:r>
            <w:r w:rsidR="00802993">
              <w:rPr>
                <w:iCs/>
                <w:szCs w:val="24"/>
              </w:rPr>
              <w:t xml:space="preserve"> khác thuộc thẩm quyền của Đại hội đồng cổ đông</w:t>
            </w:r>
          </w:p>
        </w:tc>
        <w:tc>
          <w:tcPr>
            <w:tcW w:w="1984" w:type="dxa"/>
            <w:vAlign w:val="center"/>
          </w:tcPr>
          <w:p w14:paraId="106390E8" w14:textId="5F5EDACA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09h40 – 10h15</w:t>
            </w:r>
          </w:p>
        </w:tc>
        <w:tc>
          <w:tcPr>
            <w:tcW w:w="1979" w:type="dxa"/>
            <w:vAlign w:val="center"/>
          </w:tcPr>
          <w:p w14:paraId="56BACA4E" w14:textId="5EBE391E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Đoàn chủ tịch</w:t>
            </w:r>
          </w:p>
        </w:tc>
      </w:tr>
      <w:tr w:rsidR="007B0600" w14:paraId="1EE9AF72" w14:textId="77777777" w:rsidTr="00307FBF">
        <w:tc>
          <w:tcPr>
            <w:tcW w:w="704" w:type="dxa"/>
            <w:vAlign w:val="center"/>
          </w:tcPr>
          <w:p w14:paraId="4D0DAE7A" w14:textId="1E2C385F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7</w:t>
            </w:r>
          </w:p>
        </w:tc>
        <w:tc>
          <w:tcPr>
            <w:tcW w:w="4678" w:type="dxa"/>
            <w:vAlign w:val="center"/>
          </w:tcPr>
          <w:p w14:paraId="20EB5949" w14:textId="516034D4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Thảo luận và biểu quyết</w:t>
            </w:r>
          </w:p>
        </w:tc>
        <w:tc>
          <w:tcPr>
            <w:tcW w:w="1984" w:type="dxa"/>
            <w:vAlign w:val="center"/>
          </w:tcPr>
          <w:p w14:paraId="7FCD0C9F" w14:textId="54FC5052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10h15 – 10h50</w:t>
            </w:r>
          </w:p>
        </w:tc>
        <w:tc>
          <w:tcPr>
            <w:tcW w:w="1979" w:type="dxa"/>
            <w:vAlign w:val="center"/>
          </w:tcPr>
          <w:p w14:paraId="786A3E6C" w14:textId="42A22424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Đoàn chủ tịch, Ban kiểm phiếu</w:t>
            </w:r>
          </w:p>
        </w:tc>
      </w:tr>
      <w:tr w:rsidR="007B0600" w14:paraId="08621793" w14:textId="77777777" w:rsidTr="00307FBF">
        <w:tc>
          <w:tcPr>
            <w:tcW w:w="704" w:type="dxa"/>
            <w:vAlign w:val="center"/>
          </w:tcPr>
          <w:p w14:paraId="67A7C78D" w14:textId="217B43B8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8</w:t>
            </w:r>
          </w:p>
        </w:tc>
        <w:tc>
          <w:tcPr>
            <w:tcW w:w="4678" w:type="dxa"/>
            <w:vAlign w:val="center"/>
          </w:tcPr>
          <w:p w14:paraId="2A9F62C3" w14:textId="45D1E305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Giải lao</w:t>
            </w:r>
          </w:p>
        </w:tc>
        <w:tc>
          <w:tcPr>
            <w:tcW w:w="1984" w:type="dxa"/>
            <w:vAlign w:val="center"/>
          </w:tcPr>
          <w:p w14:paraId="3F9C93F4" w14:textId="6EA24AEE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11h00 - 11h15</w:t>
            </w:r>
          </w:p>
        </w:tc>
        <w:tc>
          <w:tcPr>
            <w:tcW w:w="1979" w:type="dxa"/>
            <w:vAlign w:val="center"/>
          </w:tcPr>
          <w:p w14:paraId="74E4CB8F" w14:textId="77777777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</w:p>
        </w:tc>
      </w:tr>
      <w:tr w:rsidR="007B0600" w14:paraId="4EE16599" w14:textId="77777777" w:rsidTr="00307FBF">
        <w:tc>
          <w:tcPr>
            <w:tcW w:w="704" w:type="dxa"/>
            <w:vAlign w:val="center"/>
          </w:tcPr>
          <w:p w14:paraId="647FF86C" w14:textId="10E1ADF5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9</w:t>
            </w:r>
          </w:p>
        </w:tc>
        <w:tc>
          <w:tcPr>
            <w:tcW w:w="4678" w:type="dxa"/>
            <w:vAlign w:val="center"/>
          </w:tcPr>
          <w:p w14:paraId="1C6A377B" w14:textId="526D4A17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 xml:space="preserve">Báo cáo kết quả kiểm phiếu  </w:t>
            </w:r>
          </w:p>
        </w:tc>
        <w:tc>
          <w:tcPr>
            <w:tcW w:w="1984" w:type="dxa"/>
            <w:vAlign w:val="center"/>
          </w:tcPr>
          <w:p w14:paraId="31DF20E8" w14:textId="632170F0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11h15 - 11h25</w:t>
            </w:r>
          </w:p>
        </w:tc>
        <w:tc>
          <w:tcPr>
            <w:tcW w:w="1979" w:type="dxa"/>
            <w:vAlign w:val="center"/>
          </w:tcPr>
          <w:p w14:paraId="57FE3919" w14:textId="615156A9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Ban kiểm phiếu</w:t>
            </w:r>
          </w:p>
        </w:tc>
      </w:tr>
      <w:tr w:rsidR="007B0600" w14:paraId="11D9E725" w14:textId="77777777" w:rsidTr="00307FBF">
        <w:tc>
          <w:tcPr>
            <w:tcW w:w="704" w:type="dxa"/>
            <w:vAlign w:val="center"/>
          </w:tcPr>
          <w:p w14:paraId="19CCFEED" w14:textId="435C6FFC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10</w:t>
            </w:r>
          </w:p>
        </w:tc>
        <w:tc>
          <w:tcPr>
            <w:tcW w:w="4678" w:type="dxa"/>
            <w:vAlign w:val="center"/>
          </w:tcPr>
          <w:p w14:paraId="685C9519" w14:textId="78A525C8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Trình Đại hội dự thả</w:t>
            </w:r>
            <w:r w:rsidR="004B0180">
              <w:rPr>
                <w:iCs/>
                <w:szCs w:val="24"/>
              </w:rPr>
              <w:t>o Biên b</w:t>
            </w:r>
            <w:r w:rsidRPr="007B0600">
              <w:rPr>
                <w:iCs/>
                <w:szCs w:val="24"/>
              </w:rPr>
              <w:t xml:space="preserve">ản và Nghị quyết đại hội và biểu quyết thông qua Biên bản và Nghị quyết Đại hội </w:t>
            </w:r>
          </w:p>
        </w:tc>
        <w:tc>
          <w:tcPr>
            <w:tcW w:w="1984" w:type="dxa"/>
            <w:vAlign w:val="center"/>
          </w:tcPr>
          <w:p w14:paraId="42D0D977" w14:textId="14F6975C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11h25 - 11h40</w:t>
            </w:r>
          </w:p>
        </w:tc>
        <w:tc>
          <w:tcPr>
            <w:tcW w:w="1979" w:type="dxa"/>
            <w:vAlign w:val="center"/>
          </w:tcPr>
          <w:p w14:paraId="61338DF5" w14:textId="08768C95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Ban thư ký</w:t>
            </w:r>
          </w:p>
        </w:tc>
      </w:tr>
      <w:tr w:rsidR="007B0600" w14:paraId="204B7108" w14:textId="77777777" w:rsidTr="00307FBF">
        <w:tc>
          <w:tcPr>
            <w:tcW w:w="704" w:type="dxa"/>
            <w:vAlign w:val="center"/>
          </w:tcPr>
          <w:p w14:paraId="7136A264" w14:textId="718C808F" w:rsidR="007B0600" w:rsidRPr="00307FBF" w:rsidRDefault="00307FBF" w:rsidP="00307FBF">
            <w:pPr>
              <w:spacing w:before="60" w:after="60"/>
              <w:jc w:val="center"/>
              <w:rPr>
                <w:iCs/>
                <w:lang w:val="vi-VN"/>
              </w:rPr>
            </w:pPr>
            <w:r w:rsidRPr="00307FBF">
              <w:rPr>
                <w:iCs/>
                <w:lang w:val="vi-VN"/>
              </w:rPr>
              <w:t>11</w:t>
            </w:r>
          </w:p>
        </w:tc>
        <w:tc>
          <w:tcPr>
            <w:tcW w:w="4678" w:type="dxa"/>
            <w:vAlign w:val="center"/>
          </w:tcPr>
          <w:p w14:paraId="5800BABB" w14:textId="7942FFA0" w:rsidR="007B0600" w:rsidRPr="007B0600" w:rsidRDefault="007B0600" w:rsidP="00307FBF">
            <w:pPr>
              <w:spacing w:before="60" w:after="60"/>
              <w:jc w:val="left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 xml:space="preserve">Bế mạc </w:t>
            </w:r>
          </w:p>
        </w:tc>
        <w:tc>
          <w:tcPr>
            <w:tcW w:w="1984" w:type="dxa"/>
            <w:vAlign w:val="center"/>
          </w:tcPr>
          <w:p w14:paraId="2F08810F" w14:textId="531954AD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11h40 - 11h45</w:t>
            </w:r>
          </w:p>
        </w:tc>
        <w:tc>
          <w:tcPr>
            <w:tcW w:w="1979" w:type="dxa"/>
            <w:vAlign w:val="center"/>
          </w:tcPr>
          <w:p w14:paraId="744BF037" w14:textId="46FBD4EB" w:rsidR="007B0600" w:rsidRPr="007B0600" w:rsidRDefault="007B0600" w:rsidP="00307FBF">
            <w:pPr>
              <w:spacing w:before="60" w:after="60"/>
              <w:jc w:val="center"/>
              <w:rPr>
                <w:b/>
                <w:bCs/>
                <w:iCs/>
                <w:lang w:val="vi-VN"/>
              </w:rPr>
            </w:pPr>
            <w:r w:rsidRPr="007B0600">
              <w:rPr>
                <w:iCs/>
                <w:szCs w:val="24"/>
              </w:rPr>
              <w:t>Đoàn chủ tịch</w:t>
            </w:r>
          </w:p>
        </w:tc>
      </w:tr>
    </w:tbl>
    <w:p w14:paraId="385F0BE6" w14:textId="77777777" w:rsidR="007B0600" w:rsidRDefault="007B0600" w:rsidP="00802993">
      <w:pPr>
        <w:spacing w:after="0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7FBF" w14:paraId="1ECF8F8D" w14:textId="77777777" w:rsidTr="00307FBF">
        <w:tc>
          <w:tcPr>
            <w:tcW w:w="4672" w:type="dxa"/>
          </w:tcPr>
          <w:p w14:paraId="4A2DC69D" w14:textId="77777777" w:rsidR="00307FBF" w:rsidRDefault="00307FBF" w:rsidP="007B0600">
            <w:pPr>
              <w:rPr>
                <w:lang w:val="vi-VN"/>
              </w:rPr>
            </w:pPr>
          </w:p>
        </w:tc>
        <w:tc>
          <w:tcPr>
            <w:tcW w:w="4673" w:type="dxa"/>
          </w:tcPr>
          <w:p w14:paraId="592941D6" w14:textId="748CC5A4" w:rsidR="00307FBF" w:rsidRPr="00307FBF" w:rsidRDefault="00307FBF" w:rsidP="00307FBF">
            <w:pPr>
              <w:jc w:val="center"/>
              <w:rPr>
                <w:b/>
                <w:bCs/>
                <w:lang w:val="vi-VN"/>
              </w:rPr>
            </w:pPr>
            <w:r w:rsidRPr="00307FBF">
              <w:rPr>
                <w:b/>
                <w:bCs/>
                <w:lang w:val="vi-VN"/>
              </w:rPr>
              <w:t>BAN TỔ CHỨC ĐẠI HỘI</w:t>
            </w:r>
          </w:p>
        </w:tc>
      </w:tr>
    </w:tbl>
    <w:p w14:paraId="743F417C" w14:textId="77777777" w:rsidR="00307FBF" w:rsidRPr="007B0600" w:rsidRDefault="00307FBF" w:rsidP="007B0600">
      <w:pPr>
        <w:rPr>
          <w:lang w:val="vi-VN"/>
        </w:rPr>
      </w:pPr>
    </w:p>
    <w:sectPr w:rsidR="00307FBF" w:rsidRPr="007B0600" w:rsidSect="007E3870">
      <w:headerReference w:type="default" r:id="rId6"/>
      <w:pgSz w:w="11907" w:h="16840" w:code="9"/>
      <w:pgMar w:top="1134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E1405" w14:textId="77777777" w:rsidR="007D0E08" w:rsidRDefault="007D0E08" w:rsidP="007B0600">
      <w:pPr>
        <w:spacing w:after="0" w:line="240" w:lineRule="auto"/>
      </w:pPr>
      <w:r>
        <w:separator/>
      </w:r>
    </w:p>
  </w:endnote>
  <w:endnote w:type="continuationSeparator" w:id="0">
    <w:p w14:paraId="09F8D2AF" w14:textId="77777777" w:rsidR="007D0E08" w:rsidRDefault="007D0E08" w:rsidP="007B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69EF4" w14:textId="77777777" w:rsidR="007D0E08" w:rsidRDefault="007D0E08" w:rsidP="007B0600">
      <w:pPr>
        <w:spacing w:after="0" w:line="240" w:lineRule="auto"/>
      </w:pPr>
      <w:r>
        <w:separator/>
      </w:r>
    </w:p>
  </w:footnote>
  <w:footnote w:type="continuationSeparator" w:id="0">
    <w:p w14:paraId="3F9CA4FA" w14:textId="77777777" w:rsidR="007D0E08" w:rsidRDefault="007D0E08" w:rsidP="007B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729"/>
    </w:tblGrid>
    <w:tr w:rsidR="007B0600" w14:paraId="7E7389BA" w14:textId="77777777" w:rsidTr="007B0600">
      <w:tc>
        <w:tcPr>
          <w:tcW w:w="1560" w:type="dxa"/>
        </w:tcPr>
        <w:p w14:paraId="0C7CD0F6" w14:textId="74D337D8" w:rsidR="007B0600" w:rsidRDefault="007B0600">
          <w:pPr>
            <w:pStyle w:val="Header"/>
          </w:pPr>
          <w:r>
            <w:rPr>
              <w:noProof/>
            </w:rPr>
            <w:drawing>
              <wp:inline distT="0" distB="0" distL="0" distR="0" wp14:anchorId="661241D8" wp14:editId="002D1310">
                <wp:extent cx="890462" cy="933450"/>
                <wp:effectExtent l="0" t="0" r="5080" b="0"/>
                <wp:docPr id="7988359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835917" name="Picture 7988359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335" cy="946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5" w:type="dxa"/>
        </w:tcPr>
        <w:p w14:paraId="751EE402" w14:textId="77777777" w:rsidR="007B0600" w:rsidRPr="007B0600" w:rsidRDefault="007B0600" w:rsidP="007B0600">
          <w:pPr>
            <w:pStyle w:val="Header"/>
            <w:spacing w:line="276" w:lineRule="auto"/>
            <w:rPr>
              <w:b/>
              <w:bCs/>
              <w:sz w:val="24"/>
              <w:szCs w:val="24"/>
              <w:lang w:val="vi-VN"/>
            </w:rPr>
          </w:pPr>
          <w:r w:rsidRPr="007B0600">
            <w:rPr>
              <w:b/>
              <w:bCs/>
              <w:sz w:val="24"/>
              <w:szCs w:val="24"/>
              <w:lang w:val="vi-VN"/>
            </w:rPr>
            <w:t>CÔNG TY CỔ PHẦN SIMCO SÔNG ĐÀ</w:t>
          </w:r>
        </w:p>
        <w:p w14:paraId="7D196065" w14:textId="77777777" w:rsidR="007B0600" w:rsidRPr="007B0600" w:rsidRDefault="007B0600" w:rsidP="007B0600">
          <w:pPr>
            <w:pStyle w:val="Header"/>
            <w:spacing w:line="276" w:lineRule="auto"/>
            <w:rPr>
              <w:sz w:val="22"/>
              <w:lang w:val="vi-VN"/>
            </w:rPr>
          </w:pPr>
          <w:r w:rsidRPr="007B0600">
            <w:rPr>
              <w:b/>
              <w:bCs/>
              <w:sz w:val="22"/>
              <w:lang w:val="vi-VN"/>
            </w:rPr>
            <w:t xml:space="preserve">Địa chỉ: </w:t>
          </w:r>
          <w:r w:rsidRPr="007B0600">
            <w:rPr>
              <w:sz w:val="22"/>
              <w:lang w:val="vi-VN"/>
            </w:rPr>
            <w:t>Tòa nhà SIMCO Sông Đà, Tiểu khu Đô thị mới Vạn Phúc, phường Vạn Phúc, quận Hà Đông, Hà Nội.</w:t>
          </w:r>
        </w:p>
        <w:p w14:paraId="1192F75E" w14:textId="56B4A821" w:rsidR="007B0600" w:rsidRPr="007B0600" w:rsidRDefault="007B0600" w:rsidP="007B0600">
          <w:pPr>
            <w:spacing w:before="60" w:line="276" w:lineRule="auto"/>
            <w:ind w:left="-18" w:right="252"/>
            <w:rPr>
              <w:color w:val="000000"/>
              <w:sz w:val="22"/>
            </w:rPr>
          </w:pPr>
          <w:r w:rsidRPr="007B0600">
            <w:rPr>
              <w:b/>
              <w:color w:val="000000"/>
              <w:sz w:val="22"/>
            </w:rPr>
            <w:t>Tel:</w:t>
          </w:r>
          <w:r w:rsidRPr="007B0600">
            <w:rPr>
              <w:color w:val="000000"/>
              <w:sz w:val="22"/>
            </w:rPr>
            <w:t xml:space="preserve"> (84-4) 2223 2414</w:t>
          </w:r>
          <w:r w:rsidRPr="007B0600">
            <w:rPr>
              <w:color w:val="000000"/>
              <w:sz w:val="22"/>
            </w:rPr>
            <w:tab/>
          </w:r>
          <w:r w:rsidRPr="007B0600">
            <w:rPr>
              <w:color w:val="000000"/>
              <w:sz w:val="22"/>
            </w:rPr>
            <w:tab/>
            <w:t xml:space="preserve">       </w:t>
          </w:r>
          <w:r w:rsidRPr="007B0600">
            <w:rPr>
              <w:color w:val="000000"/>
              <w:sz w:val="22"/>
              <w:lang w:val="vi-VN"/>
            </w:rPr>
            <w:t xml:space="preserve">     </w:t>
          </w:r>
          <w:r w:rsidRPr="007B0600">
            <w:rPr>
              <w:color w:val="000000"/>
              <w:sz w:val="22"/>
            </w:rPr>
            <w:t xml:space="preserve">    </w:t>
          </w:r>
          <w:r w:rsidRPr="007B0600">
            <w:rPr>
              <w:b/>
              <w:color w:val="000000"/>
              <w:sz w:val="22"/>
            </w:rPr>
            <w:t>Fax:</w:t>
          </w:r>
          <w:r w:rsidRPr="007B0600">
            <w:rPr>
              <w:color w:val="000000"/>
              <w:sz w:val="22"/>
            </w:rPr>
            <w:t xml:space="preserve"> (84-4) 3552</w:t>
          </w:r>
          <w:r w:rsidRPr="007B0600">
            <w:rPr>
              <w:color w:val="000000"/>
              <w:sz w:val="22"/>
              <w:lang w:val="vi-VN"/>
            </w:rPr>
            <w:t xml:space="preserve"> </w:t>
          </w:r>
          <w:r w:rsidRPr="007B0600">
            <w:rPr>
              <w:color w:val="000000"/>
              <w:sz w:val="22"/>
            </w:rPr>
            <w:t>0401</w:t>
          </w:r>
        </w:p>
        <w:p w14:paraId="2B693719" w14:textId="65D7726D" w:rsidR="007B0600" w:rsidRPr="007B0600" w:rsidRDefault="007B0600" w:rsidP="007B0600">
          <w:pPr>
            <w:pStyle w:val="Header"/>
            <w:spacing w:line="276" w:lineRule="auto"/>
            <w:rPr>
              <w:b/>
              <w:bCs/>
              <w:sz w:val="24"/>
              <w:szCs w:val="24"/>
              <w:lang w:val="vi-VN"/>
            </w:rPr>
          </w:pPr>
          <w:r w:rsidRPr="007B0600">
            <w:rPr>
              <w:b/>
              <w:color w:val="000000"/>
              <w:sz w:val="22"/>
            </w:rPr>
            <w:t>Email:</w:t>
          </w:r>
          <w:r w:rsidRPr="007B0600">
            <w:rPr>
              <w:color w:val="000000"/>
              <w:sz w:val="22"/>
            </w:rPr>
            <w:t xml:space="preserve"> codong@simco.vn               </w:t>
          </w:r>
          <w:r>
            <w:rPr>
              <w:color w:val="000000"/>
              <w:sz w:val="22"/>
              <w:lang w:val="vi-VN"/>
            </w:rPr>
            <w:t xml:space="preserve">    </w:t>
          </w:r>
          <w:r w:rsidRPr="007B0600">
            <w:rPr>
              <w:color w:val="000000"/>
              <w:sz w:val="22"/>
            </w:rPr>
            <w:t xml:space="preserve">      </w:t>
          </w:r>
          <w:r w:rsidRPr="007B0600">
            <w:rPr>
              <w:b/>
              <w:color w:val="000000"/>
              <w:sz w:val="22"/>
            </w:rPr>
            <w:t>Website:</w:t>
          </w:r>
          <w:r w:rsidRPr="007B0600">
            <w:rPr>
              <w:color w:val="000000"/>
              <w:sz w:val="22"/>
            </w:rPr>
            <w:t xml:space="preserve"> http://</w:t>
          </w:r>
          <w:r w:rsidRPr="007B0600">
            <w:rPr>
              <w:b/>
              <w:color w:val="0000FF"/>
              <w:sz w:val="22"/>
              <w:u w:val="single"/>
            </w:rPr>
            <w:t>www.simco.vn</w:t>
          </w:r>
        </w:p>
      </w:tc>
    </w:tr>
  </w:tbl>
  <w:p w14:paraId="3A5F091C" w14:textId="77777777" w:rsidR="007B0600" w:rsidRPr="007B0600" w:rsidRDefault="007B0600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00"/>
    <w:rsid w:val="00096A5E"/>
    <w:rsid w:val="00307FBF"/>
    <w:rsid w:val="003F6781"/>
    <w:rsid w:val="004B0180"/>
    <w:rsid w:val="004C14A4"/>
    <w:rsid w:val="005951F4"/>
    <w:rsid w:val="007B0600"/>
    <w:rsid w:val="007D0E08"/>
    <w:rsid w:val="007E3870"/>
    <w:rsid w:val="00802993"/>
    <w:rsid w:val="00954A88"/>
    <w:rsid w:val="00B0747B"/>
    <w:rsid w:val="00BB3D61"/>
    <w:rsid w:val="00BD006F"/>
    <w:rsid w:val="00D402AF"/>
    <w:rsid w:val="00F4218A"/>
    <w:rsid w:val="00FA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1885D"/>
  <w15:chartTrackingRefBased/>
  <w15:docId w15:val="{48D57639-9800-4F6F-B6EF-B852A852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600"/>
  </w:style>
  <w:style w:type="paragraph" w:styleId="Footer">
    <w:name w:val="footer"/>
    <w:basedOn w:val="Normal"/>
    <w:link w:val="FooterChar"/>
    <w:uiPriority w:val="99"/>
    <w:unhideWhenUsed/>
    <w:rsid w:val="007B0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Nguyen Anh Tu</cp:lastModifiedBy>
  <cp:revision>7</cp:revision>
  <dcterms:created xsi:type="dcterms:W3CDTF">2023-05-27T17:12:00Z</dcterms:created>
  <dcterms:modified xsi:type="dcterms:W3CDTF">2023-06-23T04:32:00Z</dcterms:modified>
</cp:coreProperties>
</file>